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57" w:rsidRDefault="00756073">
      <w:pPr>
        <w:rPr>
          <w:rStyle w:val="Strong"/>
          <w:rFonts w:ascii="Helvetica" w:hAnsi="Helvetica" w:cs="Helvetica"/>
          <w:color w:val="000000"/>
          <w:sz w:val="18"/>
          <w:szCs w:val="18"/>
          <w:shd w:val="clear" w:color="auto" w:fill="FFFFFF"/>
        </w:rPr>
      </w:pPr>
      <w:proofErr w:type="spellStart"/>
      <w:r>
        <w:rPr>
          <w:rStyle w:val="Strong"/>
          <w:rFonts w:ascii="Helvetica" w:hAnsi="Helvetica" w:cs="Helvetica"/>
          <w:color w:val="000000"/>
          <w:sz w:val="18"/>
          <w:szCs w:val="18"/>
          <w:shd w:val="clear" w:color="auto" w:fill="FFFFFF"/>
        </w:rPr>
        <w:t>Oroomiffa</w:t>
      </w:r>
      <w:proofErr w:type="spellEnd"/>
      <w:r>
        <w:rPr>
          <w:rStyle w:val="apple-converted-space"/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000000"/>
          <w:sz w:val="18"/>
          <w:szCs w:val="18"/>
          <w:shd w:val="clear" w:color="auto" w:fill="FFFFFF"/>
        </w:rPr>
        <w:t>(Oromo)</w:t>
      </w:r>
    </w:p>
    <w:p w:rsidR="00756073" w:rsidRDefault="00756073" w:rsidP="00756073">
      <w:pPr>
        <w:pStyle w:val="Default"/>
      </w:pPr>
    </w:p>
    <w:p w:rsidR="00756073" w:rsidRDefault="00756073" w:rsidP="00756073">
      <w:pPr>
        <w:rPr>
          <w:rStyle w:val="Strong"/>
          <w:rFonts w:ascii="Helvetica" w:hAnsi="Helvetica" w:cs="Helvetica"/>
          <w:color w:val="000000"/>
          <w:sz w:val="18"/>
          <w:szCs w:val="18"/>
          <w:shd w:val="clear" w:color="auto" w:fill="FFFFFF"/>
        </w:rPr>
      </w:pPr>
      <w:r>
        <w:t xml:space="preserve"> </w:t>
      </w:r>
      <w:r>
        <w:rPr>
          <w:sz w:val="22"/>
        </w:rPr>
        <w:t xml:space="preserve">XIYYEEFFANNAA: </w:t>
      </w:r>
      <w:proofErr w:type="spellStart"/>
      <w:r>
        <w:rPr>
          <w:sz w:val="22"/>
        </w:rPr>
        <w:t>Afaan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dubbattu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Oroomiffa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tajaajila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gargaarsa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afaanii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kanfaltiidhaan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ala</w:t>
      </w:r>
      <w:proofErr w:type="spellEnd"/>
      <w:r>
        <w:rPr>
          <w:sz w:val="22"/>
        </w:rPr>
        <w:t xml:space="preserve">, </w:t>
      </w:r>
      <w:proofErr w:type="spellStart"/>
      <w:proofErr w:type="gramStart"/>
      <w:r>
        <w:rPr>
          <w:sz w:val="22"/>
        </w:rPr>
        <w:t>ni</w:t>
      </w:r>
      <w:proofErr w:type="spellEnd"/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argama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Bilbilaa</w:t>
      </w:r>
      <w:proofErr w:type="spellEnd"/>
      <w:r>
        <w:rPr>
          <w:sz w:val="22"/>
        </w:rPr>
        <w:t xml:space="preserve"> 1-</w:t>
      </w:r>
      <w:r w:rsidR="0091119E">
        <w:rPr>
          <w:sz w:val="22"/>
        </w:rPr>
        <w:t>330-972-6035.</w:t>
      </w:r>
    </w:p>
    <w:p w:rsidR="00756073" w:rsidRDefault="001D2F4B" w:rsidP="00756073">
      <w:pPr>
        <w:widowControl w:val="0"/>
        <w:autoSpaceDE w:val="0"/>
        <w:autoSpaceDN w:val="0"/>
        <w:adjustRightInd w:val="0"/>
        <w:spacing w:after="0" w:line="480" w:lineRule="auto"/>
        <w:ind w:firstLine="720"/>
      </w:pPr>
      <w:r>
        <w:t>The University of Akron</w:t>
      </w:r>
      <w:r w:rsidR="00756073">
        <w:t xml:space="preserve"> </w:t>
      </w:r>
      <w:proofErr w:type="spellStart"/>
      <w:r w:rsidR="00756073">
        <w:t>seera</w:t>
      </w:r>
      <w:proofErr w:type="spellEnd"/>
      <w:r w:rsidR="00756073">
        <w:t xml:space="preserve"> </w:t>
      </w:r>
      <w:proofErr w:type="spellStart"/>
      <w:r w:rsidR="00756073">
        <w:t>hawwaasummaa</w:t>
      </w:r>
      <w:proofErr w:type="spellEnd"/>
      <w:r w:rsidR="00756073">
        <w:t xml:space="preserve"> </w:t>
      </w:r>
      <w:proofErr w:type="spellStart"/>
      <w:r w:rsidR="00756073">
        <w:t>Feederaalaan</w:t>
      </w:r>
      <w:proofErr w:type="spellEnd"/>
      <w:r w:rsidR="00756073">
        <w:t xml:space="preserve"> </w:t>
      </w:r>
      <w:proofErr w:type="spellStart"/>
      <w:proofErr w:type="gramStart"/>
      <w:r w:rsidR="00756073">
        <w:t>kan</w:t>
      </w:r>
      <w:proofErr w:type="spellEnd"/>
      <w:proofErr w:type="gramEnd"/>
      <w:r w:rsidR="00756073">
        <w:t xml:space="preserve"> </w:t>
      </w:r>
      <w:proofErr w:type="spellStart"/>
      <w:r w:rsidR="00756073">
        <w:t>wal</w:t>
      </w:r>
      <w:proofErr w:type="spellEnd"/>
      <w:r w:rsidR="00756073">
        <w:t xml:space="preserve"> </w:t>
      </w:r>
      <w:proofErr w:type="spellStart"/>
      <w:r w:rsidR="00756073">
        <w:t>simu</w:t>
      </w:r>
      <w:proofErr w:type="spellEnd"/>
      <w:r w:rsidR="00756073">
        <w:t xml:space="preserve"> </w:t>
      </w:r>
      <w:proofErr w:type="spellStart"/>
      <w:r w:rsidR="00756073">
        <w:t>ta’ee</w:t>
      </w:r>
      <w:proofErr w:type="spellEnd"/>
      <w:r w:rsidR="00756073">
        <w:t xml:space="preserve"> </w:t>
      </w:r>
      <w:proofErr w:type="spellStart"/>
      <w:r w:rsidR="00756073">
        <w:t>sanyii</w:t>
      </w:r>
      <w:proofErr w:type="spellEnd"/>
      <w:r w:rsidR="00756073">
        <w:t xml:space="preserve">, </w:t>
      </w:r>
      <w:proofErr w:type="spellStart"/>
      <w:r w:rsidR="00756073">
        <w:t>bifa</w:t>
      </w:r>
      <w:proofErr w:type="spellEnd"/>
      <w:r w:rsidR="00756073">
        <w:t xml:space="preserve">, </w:t>
      </w:r>
      <w:proofErr w:type="spellStart"/>
      <w:r w:rsidR="00756073">
        <w:t>dhiigaan</w:t>
      </w:r>
      <w:proofErr w:type="spellEnd"/>
      <w:r w:rsidR="00756073">
        <w:t xml:space="preserve">, </w:t>
      </w:r>
      <w:proofErr w:type="spellStart"/>
      <w:r w:rsidR="00756073">
        <w:t>uumriidhaan</w:t>
      </w:r>
      <w:proofErr w:type="spellEnd"/>
      <w:r w:rsidR="00756073">
        <w:t xml:space="preserve">, </w:t>
      </w:r>
      <w:proofErr w:type="spellStart"/>
      <w:r w:rsidR="00756073">
        <w:t>yookiin</w:t>
      </w:r>
      <w:proofErr w:type="spellEnd"/>
      <w:r w:rsidR="00756073">
        <w:t xml:space="preserve"> </w:t>
      </w:r>
      <w:proofErr w:type="spellStart"/>
      <w:r w:rsidR="00756073">
        <w:t>koorniyaadhaan</w:t>
      </w:r>
      <w:proofErr w:type="spellEnd"/>
      <w:r w:rsidR="00756073">
        <w:t xml:space="preserve"> </w:t>
      </w:r>
      <w:proofErr w:type="spellStart"/>
      <w:r w:rsidR="00756073">
        <w:t>kan</w:t>
      </w:r>
      <w:proofErr w:type="spellEnd"/>
      <w:r w:rsidR="00756073">
        <w:t xml:space="preserve"> </w:t>
      </w:r>
      <w:proofErr w:type="spellStart"/>
      <w:r w:rsidR="00756073">
        <w:t>wal</w:t>
      </w:r>
      <w:proofErr w:type="spellEnd"/>
      <w:r w:rsidR="00756073">
        <w:t xml:space="preserve"> </w:t>
      </w:r>
      <w:proofErr w:type="spellStart"/>
      <w:r w:rsidR="00756073">
        <w:t>hin</w:t>
      </w:r>
      <w:proofErr w:type="spellEnd"/>
      <w:r w:rsidR="00756073">
        <w:t xml:space="preserve"> </w:t>
      </w:r>
      <w:proofErr w:type="spellStart"/>
      <w:r w:rsidR="00756073">
        <w:t>loognee</w:t>
      </w:r>
      <w:proofErr w:type="spellEnd"/>
      <w:r w:rsidR="00756073">
        <w:t xml:space="preserve"> </w:t>
      </w:r>
      <w:proofErr w:type="spellStart"/>
      <w:r w:rsidR="00756073">
        <w:t>dha</w:t>
      </w:r>
      <w:proofErr w:type="spellEnd"/>
      <w:r w:rsidR="00756073">
        <w:t>.</w:t>
      </w:r>
    </w:p>
    <w:p w:rsidR="00756073" w:rsidRDefault="001D2F4B" w:rsidP="00756073">
      <w:pPr>
        <w:widowControl w:val="0"/>
        <w:autoSpaceDE w:val="0"/>
        <w:autoSpaceDN w:val="0"/>
        <w:adjustRightInd w:val="0"/>
        <w:spacing w:after="0" w:line="480" w:lineRule="auto"/>
      </w:pPr>
      <w:proofErr w:type="gramStart"/>
      <w:r>
        <w:t>The University of Akron</w:t>
      </w:r>
      <w:r w:rsidR="00756073">
        <w:t xml:space="preserve"> </w:t>
      </w:r>
      <w:proofErr w:type="spellStart"/>
      <w:r w:rsidR="00756073">
        <w:t>namoota</w:t>
      </w:r>
      <w:proofErr w:type="spellEnd"/>
      <w:r w:rsidR="00756073">
        <w:t xml:space="preserve"> </w:t>
      </w:r>
      <w:proofErr w:type="spellStart"/>
      <w:r w:rsidR="00756073">
        <w:t>yookiin</w:t>
      </w:r>
      <w:proofErr w:type="spellEnd"/>
      <w:r w:rsidR="00756073">
        <w:t xml:space="preserve"> </w:t>
      </w:r>
      <w:proofErr w:type="spellStart"/>
      <w:r w:rsidR="00756073">
        <w:t>sanyii</w:t>
      </w:r>
      <w:proofErr w:type="spellEnd"/>
      <w:r w:rsidR="00756073">
        <w:t xml:space="preserve"> </w:t>
      </w:r>
      <w:proofErr w:type="spellStart"/>
      <w:r w:rsidR="00756073">
        <w:t>sanyiidhaan</w:t>
      </w:r>
      <w:proofErr w:type="spellEnd"/>
      <w:r w:rsidR="00756073">
        <w:t xml:space="preserve">, </w:t>
      </w:r>
      <w:proofErr w:type="spellStart"/>
      <w:r w:rsidR="00756073">
        <w:t>bifaan</w:t>
      </w:r>
      <w:proofErr w:type="spellEnd"/>
      <w:r w:rsidR="00756073">
        <w:t xml:space="preserve">, </w:t>
      </w:r>
      <w:proofErr w:type="spellStart"/>
      <w:r w:rsidR="00756073">
        <w:t>dhiigaan</w:t>
      </w:r>
      <w:proofErr w:type="spellEnd"/>
      <w:r w:rsidR="00756073">
        <w:t xml:space="preserve">, </w:t>
      </w:r>
      <w:proofErr w:type="spellStart"/>
      <w:r w:rsidR="00756073">
        <w:t>umriidhaan</w:t>
      </w:r>
      <w:proofErr w:type="spellEnd"/>
      <w:r w:rsidR="00756073">
        <w:t xml:space="preserve">, </w:t>
      </w:r>
      <w:proofErr w:type="spellStart"/>
      <w:r w:rsidR="00756073">
        <w:t>hir’ina</w:t>
      </w:r>
      <w:proofErr w:type="spellEnd"/>
      <w:r w:rsidR="00756073">
        <w:t xml:space="preserve"> </w:t>
      </w:r>
      <w:proofErr w:type="spellStart"/>
      <w:r w:rsidR="00756073">
        <w:t>qaamaan</w:t>
      </w:r>
      <w:proofErr w:type="spellEnd"/>
      <w:r w:rsidR="00756073">
        <w:t xml:space="preserve"> </w:t>
      </w:r>
      <w:proofErr w:type="spellStart"/>
      <w:r w:rsidR="00756073">
        <w:t>yookiin</w:t>
      </w:r>
      <w:proofErr w:type="spellEnd"/>
      <w:r w:rsidR="00756073">
        <w:t xml:space="preserve"> </w:t>
      </w:r>
      <w:proofErr w:type="spellStart"/>
      <w:r w:rsidR="00756073">
        <w:t>koorniyaadhaan</w:t>
      </w:r>
      <w:proofErr w:type="spellEnd"/>
      <w:r w:rsidR="00756073">
        <w:t xml:space="preserve"> </w:t>
      </w:r>
      <w:proofErr w:type="spellStart"/>
      <w:r w:rsidR="00756073">
        <w:t>adda</w:t>
      </w:r>
      <w:proofErr w:type="spellEnd"/>
      <w:r w:rsidR="00756073">
        <w:t xml:space="preserve"> </w:t>
      </w:r>
      <w:proofErr w:type="spellStart"/>
      <w:r w:rsidR="00756073">
        <w:t>hin</w:t>
      </w:r>
      <w:proofErr w:type="spellEnd"/>
      <w:r w:rsidR="00756073">
        <w:t xml:space="preserve"> </w:t>
      </w:r>
      <w:proofErr w:type="spellStart"/>
      <w:r w:rsidR="00756073">
        <w:t>baasu</w:t>
      </w:r>
      <w:proofErr w:type="spellEnd"/>
      <w:r w:rsidR="00756073">
        <w:t>.</w:t>
      </w:r>
      <w:proofErr w:type="gramEnd"/>
    </w:p>
    <w:p w:rsidR="00756073" w:rsidRDefault="00756073" w:rsidP="00756073">
      <w:pPr>
        <w:widowControl w:val="0"/>
        <w:autoSpaceDE w:val="0"/>
        <w:autoSpaceDN w:val="0"/>
        <w:adjustRightInd w:val="0"/>
        <w:spacing w:after="0" w:line="480" w:lineRule="auto"/>
      </w:pPr>
      <w:r>
        <w:t> </w:t>
      </w:r>
      <w:r>
        <w:tab/>
      </w:r>
      <w:r w:rsidR="001D2F4B">
        <w:t>The University of Akron</w:t>
      </w:r>
      <w:r>
        <w:t>:</w:t>
      </w:r>
    </w:p>
    <w:p w:rsidR="00756073" w:rsidRDefault="00756073" w:rsidP="00756073">
      <w:pPr>
        <w:widowControl w:val="0"/>
        <w:autoSpaceDE w:val="0"/>
        <w:autoSpaceDN w:val="0"/>
        <w:adjustRightInd w:val="0"/>
        <w:spacing w:after="0" w:line="480" w:lineRule="auto"/>
      </w:pPr>
      <w:r>
        <w:t> </w:t>
      </w:r>
      <w:r>
        <w:tab/>
        <w:t>•</w:t>
      </w:r>
      <w:proofErr w:type="spellStart"/>
      <w:r>
        <w:t>Namootni</w:t>
      </w:r>
      <w:proofErr w:type="spellEnd"/>
      <w:r>
        <w:t xml:space="preserve"> </w:t>
      </w:r>
      <w:proofErr w:type="spellStart"/>
      <w:r>
        <w:t>hir’ina</w:t>
      </w:r>
      <w:proofErr w:type="spellEnd"/>
      <w:r>
        <w:t xml:space="preserve"> </w:t>
      </w:r>
      <w:proofErr w:type="spellStart"/>
      <w:r>
        <w:t>garaagaraa</w:t>
      </w:r>
      <w:proofErr w:type="spellEnd"/>
      <w:r>
        <w:t xml:space="preserve"> </w:t>
      </w:r>
      <w:proofErr w:type="spellStart"/>
      <w:r>
        <w:t>qaban</w:t>
      </w:r>
      <w:proofErr w:type="spellEnd"/>
      <w:r>
        <w:t xml:space="preserve"> </w:t>
      </w:r>
      <w:proofErr w:type="spellStart"/>
      <w:r>
        <w:t>bifa</w:t>
      </w:r>
      <w:proofErr w:type="spellEnd"/>
      <w:r>
        <w:t xml:space="preserve"> </w:t>
      </w:r>
      <w:proofErr w:type="spellStart"/>
      <w:r>
        <w:t>gaarii</w:t>
      </w:r>
      <w:proofErr w:type="spellEnd"/>
      <w:r>
        <w:t xml:space="preserve"> </w:t>
      </w:r>
      <w:proofErr w:type="spellStart"/>
      <w:r>
        <w:t>ta’een</w:t>
      </w:r>
      <w:proofErr w:type="spellEnd"/>
      <w:r>
        <w:t xml:space="preserve"> nu </w:t>
      </w:r>
      <w:proofErr w:type="spellStart"/>
      <w:r>
        <w:t>waliin</w:t>
      </w:r>
      <w:proofErr w:type="spellEnd"/>
      <w:r>
        <w:t xml:space="preserve"> </w:t>
      </w:r>
      <w:proofErr w:type="spellStart"/>
      <w:r>
        <w:t>haasa’uu</w:t>
      </w:r>
      <w:proofErr w:type="spellEnd"/>
      <w:r>
        <w:t xml:space="preserve"> </w:t>
      </w:r>
      <w:proofErr w:type="spellStart"/>
      <w:r>
        <w:t>akka</w:t>
      </w:r>
      <w:proofErr w:type="spellEnd"/>
      <w:r>
        <w:t xml:space="preserve"> </w:t>
      </w:r>
      <w:proofErr w:type="spellStart"/>
      <w:r>
        <w:t>danda’aniif</w:t>
      </w:r>
      <w:proofErr w:type="spellEnd"/>
      <w:r>
        <w:t xml:space="preserve"> </w:t>
      </w:r>
      <w:proofErr w:type="spellStart"/>
      <w:r>
        <w:t>deeggarsa</w:t>
      </w:r>
      <w:proofErr w:type="spellEnd"/>
      <w:r>
        <w:t xml:space="preserve"> fi </w:t>
      </w:r>
      <w:proofErr w:type="spellStart"/>
      <w:r>
        <w:t>tajaajila</w:t>
      </w:r>
      <w:proofErr w:type="spellEnd"/>
      <w:r>
        <w:t xml:space="preserve"> </w:t>
      </w:r>
      <w:proofErr w:type="spellStart"/>
      <w:r>
        <w:t>tolaa</w:t>
      </w:r>
      <w:proofErr w:type="spellEnd"/>
      <w:r>
        <w:t xml:space="preserve"> </w:t>
      </w:r>
      <w:proofErr w:type="spellStart"/>
      <w:r>
        <w:t>kennaafii</w:t>
      </w:r>
      <w:proofErr w:type="spellEnd"/>
      <w:r>
        <w:t xml:space="preserve">, </w:t>
      </w:r>
      <w:proofErr w:type="spellStart"/>
      <w:r>
        <w:t>kanneen</w:t>
      </w:r>
      <w:proofErr w:type="spellEnd"/>
      <w:r>
        <w:t xml:space="preserve"> </w:t>
      </w:r>
      <w:proofErr w:type="spellStart"/>
      <w:r>
        <w:t>akka</w:t>
      </w:r>
      <w:proofErr w:type="spellEnd"/>
      <w:r>
        <w:t xml:space="preserve">: </w:t>
      </w:r>
    </w:p>
    <w:p w:rsidR="00756073" w:rsidRDefault="00756073" w:rsidP="00756073">
      <w:pPr>
        <w:widowControl w:val="0"/>
        <w:autoSpaceDE w:val="0"/>
        <w:autoSpaceDN w:val="0"/>
        <w:adjustRightInd w:val="0"/>
        <w:spacing w:after="0" w:line="480" w:lineRule="auto"/>
      </w:pPr>
      <w:r>
        <w:t> </w:t>
      </w:r>
      <w:r>
        <w:tab/>
      </w:r>
      <w:r>
        <w:tab/>
        <w:t xml:space="preserve">○ </w:t>
      </w:r>
      <w:proofErr w:type="spellStart"/>
      <w:r>
        <w:t>Namoota</w:t>
      </w:r>
      <w:proofErr w:type="spellEnd"/>
      <w:r>
        <w:t xml:space="preserve"> </w:t>
      </w:r>
      <w:proofErr w:type="spellStart"/>
      <w:r>
        <w:t>afaan</w:t>
      </w:r>
      <w:proofErr w:type="spellEnd"/>
      <w:r>
        <w:t xml:space="preserve"> </w:t>
      </w:r>
      <w:proofErr w:type="spellStart"/>
      <w:r>
        <w:t>mallattoo</w:t>
      </w:r>
      <w:proofErr w:type="spellEnd"/>
      <w:r>
        <w:t xml:space="preserve"> </w:t>
      </w:r>
      <w:proofErr w:type="spellStart"/>
      <w:r>
        <w:t>haalaan</w:t>
      </w:r>
      <w:proofErr w:type="spellEnd"/>
      <w:r>
        <w:t xml:space="preserve"> </w:t>
      </w:r>
      <w:proofErr w:type="spellStart"/>
      <w:r>
        <w:t>hiikkuu</w:t>
      </w:r>
      <w:proofErr w:type="spellEnd"/>
      <w:r>
        <w:t xml:space="preserve"> </w:t>
      </w:r>
      <w:proofErr w:type="spellStart"/>
      <w:r>
        <w:t>danda’an</w:t>
      </w:r>
      <w:proofErr w:type="spellEnd"/>
    </w:p>
    <w:p w:rsidR="00756073" w:rsidRDefault="00756073" w:rsidP="00756073">
      <w:pPr>
        <w:widowControl w:val="0"/>
        <w:autoSpaceDE w:val="0"/>
        <w:autoSpaceDN w:val="0"/>
        <w:adjustRightInd w:val="0"/>
        <w:spacing w:after="0" w:line="480" w:lineRule="auto"/>
        <w:ind w:left="720"/>
      </w:pPr>
      <w:r>
        <w:t> </w:t>
      </w:r>
      <w:r>
        <w:tab/>
        <w:t xml:space="preserve">○ </w:t>
      </w:r>
      <w:proofErr w:type="spellStart"/>
      <w:r>
        <w:t>Odeeffannoo</w:t>
      </w:r>
      <w:proofErr w:type="spellEnd"/>
      <w:r>
        <w:t xml:space="preserve"> </w:t>
      </w:r>
      <w:proofErr w:type="spellStart"/>
      <w:r>
        <w:t>barreeffamaa</w:t>
      </w:r>
      <w:proofErr w:type="spellEnd"/>
      <w:r>
        <w:t xml:space="preserve"> </w:t>
      </w:r>
      <w:proofErr w:type="spellStart"/>
      <w:r>
        <w:t>foormaatii</w:t>
      </w:r>
      <w:proofErr w:type="spellEnd"/>
      <w:r>
        <w:t xml:space="preserve"> </w:t>
      </w:r>
      <w:proofErr w:type="spellStart"/>
      <w:r>
        <w:t>adda</w:t>
      </w:r>
      <w:proofErr w:type="spellEnd"/>
      <w:r>
        <w:t xml:space="preserve"> </w:t>
      </w:r>
      <w:proofErr w:type="spellStart"/>
      <w:r>
        <w:t>ta’een</w:t>
      </w:r>
      <w:proofErr w:type="spellEnd"/>
      <w:r>
        <w:t xml:space="preserve"> (</w:t>
      </w:r>
      <w:proofErr w:type="spellStart"/>
      <w:r>
        <w:t>barreeffama</w:t>
      </w:r>
      <w:proofErr w:type="spellEnd"/>
      <w:r>
        <w:t xml:space="preserve"> </w:t>
      </w:r>
      <w:proofErr w:type="spellStart"/>
      <w:r>
        <w:t>guddaadhaan</w:t>
      </w:r>
      <w:proofErr w:type="spellEnd"/>
      <w:r>
        <w:t xml:space="preserve">, </w:t>
      </w:r>
      <w:proofErr w:type="spellStart"/>
      <w:r>
        <w:t>sagaleedhaan</w:t>
      </w:r>
      <w:proofErr w:type="spellEnd"/>
      <w:r>
        <w:t xml:space="preserve">, </w:t>
      </w:r>
      <w:proofErr w:type="spellStart"/>
      <w:r>
        <w:t>foormaatii</w:t>
      </w:r>
      <w:proofErr w:type="spellEnd"/>
      <w:r>
        <w:t xml:space="preserve"> </w:t>
      </w:r>
      <w:proofErr w:type="spellStart"/>
      <w:r>
        <w:t>eleektirooniksii</w:t>
      </w:r>
      <w:proofErr w:type="spellEnd"/>
      <w:r>
        <w:t xml:space="preserve"> </w:t>
      </w:r>
      <w:proofErr w:type="spellStart"/>
      <w:r>
        <w:t>argamuu</w:t>
      </w:r>
      <w:proofErr w:type="spellEnd"/>
      <w:r>
        <w:t xml:space="preserve"> </w:t>
      </w:r>
      <w:proofErr w:type="spellStart"/>
      <w:r>
        <w:t>danda’uun</w:t>
      </w:r>
      <w:proofErr w:type="spellEnd"/>
      <w:r>
        <w:t xml:space="preserve">, </w:t>
      </w:r>
      <w:proofErr w:type="spellStart"/>
      <w:r>
        <w:t>foormaatii</w:t>
      </w:r>
      <w:proofErr w:type="spellEnd"/>
      <w:r>
        <w:t xml:space="preserve"> </w:t>
      </w:r>
      <w:proofErr w:type="spellStart"/>
      <w:r>
        <w:t>biroo</w:t>
      </w:r>
      <w:proofErr w:type="spellEnd"/>
      <w:r>
        <w:t>)</w:t>
      </w:r>
    </w:p>
    <w:p w:rsidR="00756073" w:rsidRDefault="00756073" w:rsidP="00756073">
      <w:pPr>
        <w:widowControl w:val="0"/>
        <w:autoSpaceDE w:val="0"/>
        <w:autoSpaceDN w:val="0"/>
        <w:adjustRightInd w:val="0"/>
        <w:spacing w:after="0" w:line="480" w:lineRule="auto"/>
      </w:pPr>
      <w:r>
        <w:t> </w:t>
      </w:r>
      <w:r>
        <w:tab/>
        <w:t>•</w:t>
      </w:r>
      <w:proofErr w:type="spellStart"/>
      <w:r>
        <w:t>Namoota</w:t>
      </w:r>
      <w:proofErr w:type="spellEnd"/>
      <w:r>
        <w:t xml:space="preserve"> </w:t>
      </w:r>
      <w:proofErr w:type="spellStart"/>
      <w:r>
        <w:t>afaan</w:t>
      </w:r>
      <w:proofErr w:type="spellEnd"/>
      <w:r>
        <w:t xml:space="preserve"> </w:t>
      </w:r>
      <w:proofErr w:type="spellStart"/>
      <w:r>
        <w:t>dhalootaa</w:t>
      </w:r>
      <w:proofErr w:type="spellEnd"/>
      <w:r>
        <w:t xml:space="preserve"> </w:t>
      </w:r>
      <w:proofErr w:type="spellStart"/>
      <w:r>
        <w:t>isaanii</w:t>
      </w:r>
      <w:proofErr w:type="spellEnd"/>
      <w:r>
        <w:t xml:space="preserve"> </w:t>
      </w:r>
      <w:proofErr w:type="spellStart"/>
      <w:r>
        <w:t>afaan</w:t>
      </w:r>
      <w:proofErr w:type="spellEnd"/>
      <w:r>
        <w:t xml:space="preserve"> </w:t>
      </w:r>
      <w:proofErr w:type="spellStart"/>
      <w:r>
        <w:t>Ingiliffaa</w:t>
      </w:r>
      <w:proofErr w:type="spellEnd"/>
      <w:r>
        <w:t xml:space="preserve"> </w:t>
      </w:r>
      <w:proofErr w:type="spellStart"/>
      <w:r>
        <w:t>hin</w:t>
      </w:r>
      <w:proofErr w:type="spellEnd"/>
      <w:r>
        <w:t xml:space="preserve"> </w:t>
      </w:r>
      <w:proofErr w:type="spellStart"/>
      <w:r>
        <w:t>taaneef</w:t>
      </w:r>
      <w:proofErr w:type="spellEnd"/>
      <w:r>
        <w:t xml:space="preserve"> </w:t>
      </w:r>
      <w:proofErr w:type="spellStart"/>
      <w:r>
        <w:t>tajaajila</w:t>
      </w:r>
      <w:proofErr w:type="spellEnd"/>
      <w:r>
        <w:t xml:space="preserve"> </w:t>
      </w:r>
      <w:proofErr w:type="spellStart"/>
      <w:r>
        <w:t>afaanii</w:t>
      </w:r>
      <w:proofErr w:type="spellEnd"/>
      <w:r>
        <w:t xml:space="preserve"> </w:t>
      </w:r>
      <w:proofErr w:type="spellStart"/>
      <w:r>
        <w:t>tolaa</w:t>
      </w:r>
      <w:proofErr w:type="spellEnd"/>
      <w:r>
        <w:t xml:space="preserve"> </w:t>
      </w:r>
      <w:proofErr w:type="spellStart"/>
      <w:r>
        <w:t>dhiheessuufi</w:t>
      </w:r>
      <w:proofErr w:type="spellEnd"/>
      <w:r>
        <w:t xml:space="preserve">, </w:t>
      </w:r>
      <w:proofErr w:type="spellStart"/>
      <w:r>
        <w:t>kanneen</w:t>
      </w:r>
      <w:proofErr w:type="spellEnd"/>
      <w:r>
        <w:t xml:space="preserve"> </w:t>
      </w:r>
      <w:proofErr w:type="spellStart"/>
      <w:r>
        <w:t>akkaL</w:t>
      </w:r>
      <w:proofErr w:type="spellEnd"/>
      <w:r>
        <w:t xml:space="preserve">: </w:t>
      </w:r>
    </w:p>
    <w:p w:rsidR="00756073" w:rsidRDefault="00756073" w:rsidP="00756073">
      <w:pPr>
        <w:widowControl w:val="0"/>
        <w:autoSpaceDE w:val="0"/>
        <w:autoSpaceDN w:val="0"/>
        <w:adjustRightInd w:val="0"/>
        <w:spacing w:after="0" w:line="480" w:lineRule="auto"/>
      </w:pPr>
      <w:r>
        <w:t> </w:t>
      </w:r>
      <w:r>
        <w:tab/>
      </w:r>
      <w:r>
        <w:tab/>
        <w:t xml:space="preserve">○ </w:t>
      </w:r>
      <w:proofErr w:type="spellStart"/>
      <w:r>
        <w:t>Warra</w:t>
      </w:r>
      <w:proofErr w:type="spellEnd"/>
      <w:r>
        <w:t xml:space="preserve"> </w:t>
      </w:r>
      <w:proofErr w:type="spellStart"/>
      <w:r>
        <w:t>dandeettii</w:t>
      </w:r>
      <w:proofErr w:type="spellEnd"/>
      <w:r>
        <w:t xml:space="preserve"> </w:t>
      </w:r>
      <w:proofErr w:type="spellStart"/>
      <w:r>
        <w:t>afaan</w:t>
      </w:r>
      <w:proofErr w:type="spellEnd"/>
      <w:r>
        <w:t xml:space="preserve"> </w:t>
      </w:r>
      <w:proofErr w:type="spellStart"/>
      <w:r>
        <w:t>hiikuu</w:t>
      </w:r>
      <w:proofErr w:type="spellEnd"/>
      <w:r>
        <w:t xml:space="preserve"> </w:t>
      </w:r>
      <w:proofErr w:type="spellStart"/>
      <w:r>
        <w:t>gahaa</w:t>
      </w:r>
      <w:proofErr w:type="spellEnd"/>
      <w:r>
        <w:t xml:space="preserve"> </w:t>
      </w:r>
      <w:proofErr w:type="spellStart"/>
      <w:r>
        <w:t>ta’e</w:t>
      </w:r>
      <w:proofErr w:type="spellEnd"/>
      <w:r>
        <w:t xml:space="preserve"> </w:t>
      </w:r>
      <w:proofErr w:type="spellStart"/>
      <w:r>
        <w:t>qaban</w:t>
      </w:r>
      <w:proofErr w:type="spellEnd"/>
    </w:p>
    <w:p w:rsidR="00756073" w:rsidRDefault="00756073" w:rsidP="00756073">
      <w:pPr>
        <w:widowControl w:val="0"/>
        <w:autoSpaceDE w:val="0"/>
        <w:autoSpaceDN w:val="0"/>
        <w:adjustRightInd w:val="0"/>
        <w:spacing w:after="0" w:line="480" w:lineRule="auto"/>
      </w:pPr>
      <w:r>
        <w:t> </w:t>
      </w:r>
      <w:r>
        <w:tab/>
      </w:r>
      <w:r>
        <w:tab/>
        <w:t xml:space="preserve">○ </w:t>
      </w:r>
      <w:proofErr w:type="spellStart"/>
      <w:r>
        <w:t>Odeeffannoo</w:t>
      </w:r>
      <w:proofErr w:type="spellEnd"/>
      <w:r>
        <w:t xml:space="preserve"> </w:t>
      </w:r>
      <w:proofErr w:type="spellStart"/>
      <w:r>
        <w:t>afaanota</w:t>
      </w:r>
      <w:proofErr w:type="spellEnd"/>
      <w:r>
        <w:t xml:space="preserve"> </w:t>
      </w:r>
      <w:proofErr w:type="spellStart"/>
      <w:r>
        <w:t>birootiin</w:t>
      </w:r>
      <w:proofErr w:type="spellEnd"/>
      <w:r>
        <w:t xml:space="preserve"> </w:t>
      </w:r>
      <w:proofErr w:type="spellStart"/>
      <w:r>
        <w:t>barraahe</w:t>
      </w:r>
      <w:proofErr w:type="spellEnd"/>
    </w:p>
    <w:p w:rsidR="00756073" w:rsidRDefault="00756073" w:rsidP="00756073">
      <w:pPr>
        <w:widowControl w:val="0"/>
        <w:autoSpaceDE w:val="0"/>
        <w:autoSpaceDN w:val="0"/>
        <w:adjustRightInd w:val="0"/>
        <w:spacing w:after="0" w:line="480" w:lineRule="auto"/>
      </w:pPr>
      <w:r>
        <w:t> </w:t>
      </w:r>
      <w:r>
        <w:tab/>
      </w:r>
      <w:proofErr w:type="spellStart"/>
      <w:r>
        <w:t>Tajaajila</w:t>
      </w:r>
      <w:proofErr w:type="spellEnd"/>
      <w:r>
        <w:t xml:space="preserve"> kana </w:t>
      </w:r>
      <w:proofErr w:type="spellStart"/>
      <w:r>
        <w:t>yoo</w:t>
      </w:r>
      <w:proofErr w:type="spellEnd"/>
      <w:r>
        <w:t xml:space="preserve"> </w:t>
      </w:r>
      <w:proofErr w:type="spellStart"/>
      <w:r>
        <w:t>barbaadde</w:t>
      </w:r>
      <w:proofErr w:type="spellEnd"/>
      <w:r>
        <w:t xml:space="preserve">, </w:t>
      </w:r>
      <w:r w:rsidR="004A3D40">
        <w:t>School Director</w:t>
      </w:r>
      <w:r>
        <w:t xml:space="preserve"> </w:t>
      </w:r>
      <w:proofErr w:type="spellStart"/>
      <w:r>
        <w:t>qunnamaa</w:t>
      </w:r>
      <w:proofErr w:type="spellEnd"/>
    </w:p>
    <w:p w:rsidR="00756073" w:rsidRDefault="00756073" w:rsidP="00756073">
      <w:pPr>
        <w:spacing w:after="0" w:line="480" w:lineRule="auto"/>
      </w:pPr>
      <w:r>
        <w:t xml:space="preserve">Kana </w:t>
      </w:r>
      <w:proofErr w:type="spellStart"/>
      <w:r>
        <w:t>yoo</w:t>
      </w:r>
      <w:proofErr w:type="spellEnd"/>
      <w:r>
        <w:t xml:space="preserve"> </w:t>
      </w:r>
      <w:proofErr w:type="spellStart"/>
      <w:r>
        <w:t>itti</w:t>
      </w:r>
      <w:proofErr w:type="spellEnd"/>
      <w:r>
        <w:t xml:space="preserve"> </w:t>
      </w:r>
      <w:proofErr w:type="spellStart"/>
      <w:r>
        <w:t>amante</w:t>
      </w:r>
      <w:proofErr w:type="spellEnd"/>
      <w:r>
        <w:t xml:space="preserve"> </w:t>
      </w:r>
      <w:r w:rsidR="001D2F4B">
        <w:t>The University of Akron</w:t>
      </w:r>
      <w:r>
        <w:t xml:space="preserve"> </w:t>
      </w:r>
      <w:proofErr w:type="spellStart"/>
      <w:r>
        <w:t>tajajila</w:t>
      </w:r>
      <w:proofErr w:type="spellEnd"/>
      <w:r>
        <w:t xml:space="preserve"> kana </w:t>
      </w:r>
      <w:proofErr w:type="spellStart"/>
      <w:r>
        <w:t>kennuudhaaf</w:t>
      </w:r>
      <w:proofErr w:type="spellEnd"/>
      <w:r>
        <w:t xml:space="preserve"> </w:t>
      </w:r>
      <w:proofErr w:type="spellStart"/>
      <w:r>
        <w:t>hin</w:t>
      </w:r>
      <w:proofErr w:type="spellEnd"/>
      <w:r>
        <w:t xml:space="preserve"> </w:t>
      </w:r>
      <w:proofErr w:type="spellStart"/>
      <w:r>
        <w:t>dandeenye</w:t>
      </w:r>
      <w:proofErr w:type="spellEnd"/>
      <w:r>
        <w:t xml:space="preserve"> </w:t>
      </w:r>
      <w:proofErr w:type="spellStart"/>
      <w:r>
        <w:t>yookiin</w:t>
      </w:r>
      <w:proofErr w:type="spellEnd"/>
      <w:r>
        <w:t xml:space="preserve"> </w:t>
      </w:r>
      <w:proofErr w:type="spellStart"/>
      <w:r>
        <w:t>tajaajila</w:t>
      </w:r>
      <w:proofErr w:type="spellEnd"/>
      <w:r>
        <w:t xml:space="preserve"> kana </w:t>
      </w:r>
      <w:proofErr w:type="spellStart"/>
      <w:r>
        <w:t>kennuu</w:t>
      </w:r>
      <w:proofErr w:type="spellEnd"/>
      <w:r>
        <w:t xml:space="preserve"> </w:t>
      </w:r>
      <w:proofErr w:type="spellStart"/>
      <w:r>
        <w:t>hin</w:t>
      </w:r>
      <w:proofErr w:type="spellEnd"/>
      <w:r>
        <w:t xml:space="preserve"> </w:t>
      </w:r>
      <w:proofErr w:type="spellStart"/>
      <w:r>
        <w:t>dandeenye</w:t>
      </w:r>
      <w:proofErr w:type="spellEnd"/>
      <w:r>
        <w:t xml:space="preserve"> </w:t>
      </w:r>
      <w:proofErr w:type="spellStart"/>
      <w:r>
        <w:t>yookiin</w:t>
      </w:r>
      <w:proofErr w:type="spellEnd"/>
      <w:r>
        <w:t xml:space="preserve"> </w:t>
      </w:r>
      <w:proofErr w:type="spellStart"/>
      <w:r>
        <w:t>sanyiidhaan</w:t>
      </w:r>
      <w:proofErr w:type="spellEnd"/>
      <w:r>
        <w:t xml:space="preserve"> ,</w:t>
      </w:r>
      <w:proofErr w:type="spellStart"/>
      <w:r>
        <w:t>bifaan</w:t>
      </w:r>
      <w:proofErr w:type="spellEnd"/>
      <w:r>
        <w:t xml:space="preserve">, </w:t>
      </w:r>
      <w:proofErr w:type="spellStart"/>
      <w:r>
        <w:t>dhiigaan</w:t>
      </w:r>
      <w:proofErr w:type="spellEnd"/>
      <w:r>
        <w:t xml:space="preserve">, </w:t>
      </w:r>
      <w:proofErr w:type="spellStart"/>
      <w:r>
        <w:t>umriidhaan</w:t>
      </w:r>
      <w:proofErr w:type="spellEnd"/>
      <w:r>
        <w:t xml:space="preserve">, </w:t>
      </w:r>
      <w:proofErr w:type="spellStart"/>
      <w:r>
        <w:t>hiri’ina</w:t>
      </w:r>
      <w:proofErr w:type="spellEnd"/>
      <w:r>
        <w:t xml:space="preserve"> </w:t>
      </w:r>
      <w:proofErr w:type="spellStart"/>
      <w:r>
        <w:t>qaamaan</w:t>
      </w:r>
      <w:proofErr w:type="spellEnd"/>
      <w:r>
        <w:t xml:space="preserve">, </w:t>
      </w:r>
      <w:proofErr w:type="spellStart"/>
      <w:r>
        <w:t>ykn</w:t>
      </w:r>
      <w:proofErr w:type="spellEnd"/>
      <w:r>
        <w:t xml:space="preserve"> </w:t>
      </w:r>
      <w:proofErr w:type="spellStart"/>
      <w:r>
        <w:t>koorniyaadhaanii</w:t>
      </w:r>
      <w:proofErr w:type="spellEnd"/>
      <w:r>
        <w:t xml:space="preserve"> fi </w:t>
      </w:r>
      <w:proofErr w:type="spellStart"/>
      <w:r>
        <w:t>kanneen</w:t>
      </w:r>
      <w:proofErr w:type="spellEnd"/>
      <w:r>
        <w:t xml:space="preserve"> </w:t>
      </w:r>
      <w:proofErr w:type="spellStart"/>
      <w:r>
        <w:t>birootiin</w:t>
      </w:r>
      <w:proofErr w:type="spellEnd"/>
      <w:r>
        <w:t xml:space="preserve"> </w:t>
      </w:r>
      <w:proofErr w:type="spellStart"/>
      <w:r>
        <w:t>looguu</w:t>
      </w:r>
      <w:proofErr w:type="spellEnd"/>
      <w:r>
        <w:t xml:space="preserve">, </w:t>
      </w:r>
      <w:proofErr w:type="spellStart"/>
      <w:r>
        <w:t>komii</w:t>
      </w:r>
      <w:proofErr w:type="spellEnd"/>
      <w:r>
        <w:t xml:space="preserve"> </w:t>
      </w:r>
      <w:proofErr w:type="spellStart"/>
      <w:r>
        <w:t>keessan</w:t>
      </w:r>
      <w:proofErr w:type="spellEnd"/>
      <w:r>
        <w:t xml:space="preserve"> </w:t>
      </w:r>
      <w:proofErr w:type="spellStart"/>
      <w:r>
        <w:t>kanneen</w:t>
      </w:r>
      <w:proofErr w:type="spellEnd"/>
      <w:r>
        <w:t xml:space="preserve"> </w:t>
      </w:r>
      <w:proofErr w:type="spellStart"/>
      <w:r>
        <w:t>armaan</w:t>
      </w:r>
      <w:proofErr w:type="spellEnd"/>
      <w:r>
        <w:t xml:space="preserve"> </w:t>
      </w:r>
      <w:proofErr w:type="spellStart"/>
      <w:r>
        <w:t>gadiitiin</w:t>
      </w:r>
      <w:proofErr w:type="spellEnd"/>
      <w:r>
        <w:t xml:space="preserve"> </w:t>
      </w:r>
      <w:proofErr w:type="spellStart"/>
      <w:r>
        <w:t>dhiheessuu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dandeessu</w:t>
      </w:r>
      <w:proofErr w:type="spellEnd"/>
      <w:r>
        <w:t xml:space="preserve">: </w:t>
      </w:r>
      <w:r w:rsidR="004A3D40">
        <w:t>School Director</w:t>
      </w:r>
      <w:r w:rsidR="001D2F4B">
        <w:t xml:space="preserve">, </w:t>
      </w:r>
      <w:r w:rsidR="004A3D40">
        <w:t>Polsky 181, Akron, Ohio, 444325-3001</w:t>
      </w:r>
      <w:r w:rsidR="001D2F4B">
        <w:t>, 330-972-</w:t>
      </w:r>
      <w:r w:rsidR="004A3D40">
        <w:t>6803.</w:t>
      </w:r>
      <w:bookmarkStart w:id="0" w:name="_GoBack"/>
      <w:bookmarkEnd w:id="0"/>
      <w:r w:rsidR="001D2F4B">
        <w:t xml:space="preserve"> </w:t>
      </w:r>
      <w:proofErr w:type="spellStart"/>
      <w:r>
        <w:t>Komii</w:t>
      </w:r>
      <w:proofErr w:type="spellEnd"/>
      <w:r>
        <w:t xml:space="preserve"> </w:t>
      </w:r>
      <w:proofErr w:type="spellStart"/>
      <w:r>
        <w:t>namaan</w:t>
      </w:r>
      <w:proofErr w:type="spellEnd"/>
      <w:r>
        <w:t xml:space="preserve">, </w:t>
      </w:r>
      <w:proofErr w:type="spellStart"/>
      <w:r>
        <w:t>yookiin</w:t>
      </w:r>
      <w:proofErr w:type="spellEnd"/>
      <w:r>
        <w:t xml:space="preserve"> </w:t>
      </w:r>
      <w:proofErr w:type="spellStart"/>
      <w:r>
        <w:t>poostaadhaan</w:t>
      </w:r>
      <w:proofErr w:type="spellEnd"/>
      <w:r>
        <w:t xml:space="preserve">, </w:t>
      </w:r>
      <w:proofErr w:type="spellStart"/>
      <w:r>
        <w:t>faaksiidhaan</w:t>
      </w:r>
      <w:proofErr w:type="spellEnd"/>
      <w:r>
        <w:t xml:space="preserve">, </w:t>
      </w:r>
      <w:proofErr w:type="spellStart"/>
      <w:r>
        <w:t>yookiin</w:t>
      </w:r>
      <w:proofErr w:type="spellEnd"/>
      <w:r>
        <w:t xml:space="preserve"> e-mail </w:t>
      </w:r>
      <w:proofErr w:type="spellStart"/>
      <w:r>
        <w:t>dhaan</w:t>
      </w:r>
      <w:proofErr w:type="spellEnd"/>
      <w:r>
        <w:t xml:space="preserve"> </w:t>
      </w:r>
      <w:proofErr w:type="spellStart"/>
      <w:r>
        <w:t>dhiheessuu</w:t>
      </w:r>
      <w:proofErr w:type="spellEnd"/>
      <w:r>
        <w:t xml:space="preserve"> </w:t>
      </w:r>
      <w:proofErr w:type="spellStart"/>
      <w:proofErr w:type="gramStart"/>
      <w:r>
        <w:lastRenderedPageBreak/>
        <w:t>ni</w:t>
      </w:r>
      <w:proofErr w:type="spellEnd"/>
      <w:proofErr w:type="gramEnd"/>
      <w:r>
        <w:t xml:space="preserve"> </w:t>
      </w:r>
      <w:proofErr w:type="spellStart"/>
      <w:r>
        <w:t>dandeessa</w:t>
      </w:r>
      <w:proofErr w:type="spellEnd"/>
      <w:r>
        <w:t xml:space="preserve">. </w:t>
      </w:r>
      <w:proofErr w:type="spellStart"/>
      <w:r>
        <w:t>Komii</w:t>
      </w:r>
      <w:proofErr w:type="spellEnd"/>
      <w:r>
        <w:t xml:space="preserve"> </w:t>
      </w:r>
      <w:proofErr w:type="spellStart"/>
      <w:r>
        <w:t>guutuudhaaf</w:t>
      </w:r>
      <w:proofErr w:type="spellEnd"/>
      <w:r>
        <w:t xml:space="preserve"> </w:t>
      </w:r>
      <w:proofErr w:type="spellStart"/>
      <w:r>
        <w:t>gargaarsa</w:t>
      </w:r>
      <w:proofErr w:type="spellEnd"/>
      <w:r>
        <w:t xml:space="preserve"> </w:t>
      </w:r>
      <w:proofErr w:type="spellStart"/>
      <w:r>
        <w:t>yoo</w:t>
      </w:r>
      <w:proofErr w:type="spellEnd"/>
      <w:r>
        <w:t xml:space="preserve"> </w:t>
      </w:r>
      <w:proofErr w:type="spellStart"/>
      <w:r>
        <w:t>barbaadde</w:t>
      </w:r>
      <w:proofErr w:type="spellEnd"/>
      <w:r>
        <w:t xml:space="preserve">, </w:t>
      </w:r>
      <w:r w:rsidR="004A3D40">
        <w:t xml:space="preserve">School </w:t>
      </w:r>
      <w:proofErr w:type="gramStart"/>
      <w:r w:rsidR="004A3D40">
        <w:t>Director</w:t>
      </w:r>
      <w:r w:rsidR="001D2F4B">
        <w:t xml:space="preserve"> </w:t>
      </w:r>
      <w:r>
        <w:t xml:space="preserve"> </w:t>
      </w:r>
      <w:proofErr w:type="spellStart"/>
      <w:r>
        <w:t>si</w:t>
      </w:r>
      <w:proofErr w:type="spellEnd"/>
      <w:proofErr w:type="gramEnd"/>
      <w:r>
        <w:t xml:space="preserve"> </w:t>
      </w:r>
      <w:proofErr w:type="spellStart"/>
      <w:r>
        <w:t>gargarudhaaf</w:t>
      </w:r>
      <w:proofErr w:type="spellEnd"/>
      <w:r>
        <w:t xml:space="preserve"> </w:t>
      </w:r>
      <w:proofErr w:type="spellStart"/>
      <w:r>
        <w:t>qophii</w:t>
      </w:r>
      <w:proofErr w:type="spellEnd"/>
      <w:r>
        <w:t xml:space="preserve"> </w:t>
      </w:r>
      <w:proofErr w:type="spellStart"/>
      <w:r>
        <w:t>dha</w:t>
      </w:r>
      <w:proofErr w:type="spellEnd"/>
      <w:r>
        <w:t xml:space="preserve">. </w:t>
      </w:r>
    </w:p>
    <w:p w:rsidR="00756073" w:rsidRDefault="00756073" w:rsidP="00756073">
      <w:pPr>
        <w:spacing w:after="0" w:line="480" w:lineRule="auto"/>
        <w:ind w:firstLine="720"/>
      </w:pPr>
      <w:proofErr w:type="spellStart"/>
      <w:r>
        <w:rPr>
          <w:szCs w:val="24"/>
        </w:rPr>
        <w:t>Komiiwwan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mirga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namoomaa</w:t>
      </w:r>
      <w:proofErr w:type="spellEnd"/>
      <w:r>
        <w:rPr>
          <w:szCs w:val="24"/>
        </w:rPr>
        <w:t xml:space="preserve"> U.S. Department of Health and Human Services (</w:t>
      </w:r>
      <w:proofErr w:type="spellStart"/>
      <w:r>
        <w:rPr>
          <w:szCs w:val="24"/>
        </w:rPr>
        <w:t>Kutaa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Fayyaa</w:t>
      </w:r>
      <w:proofErr w:type="spellEnd"/>
      <w:r>
        <w:rPr>
          <w:szCs w:val="24"/>
        </w:rPr>
        <w:t xml:space="preserve"> fi </w:t>
      </w:r>
      <w:proofErr w:type="spellStart"/>
      <w:r>
        <w:rPr>
          <w:szCs w:val="24"/>
        </w:rPr>
        <w:t>Tajaajila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Namoomaa</w:t>
      </w:r>
      <w:proofErr w:type="spellEnd"/>
      <w:r>
        <w:rPr>
          <w:szCs w:val="24"/>
        </w:rPr>
        <w:t xml:space="preserve"> U.S), Office for Civil Rights (</w:t>
      </w:r>
      <w:proofErr w:type="spellStart"/>
      <w:r>
        <w:rPr>
          <w:szCs w:val="24"/>
        </w:rPr>
        <w:t>Waajjira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Mirga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Hawwaasummaa</w:t>
      </w:r>
      <w:proofErr w:type="spellEnd"/>
      <w:r>
        <w:rPr>
          <w:szCs w:val="24"/>
        </w:rPr>
        <w:t xml:space="preserve">)  </w:t>
      </w:r>
      <w:proofErr w:type="spellStart"/>
      <w:r>
        <w:rPr>
          <w:szCs w:val="24"/>
        </w:rPr>
        <w:t>eleektirooniksiidhaan</w:t>
      </w:r>
      <w:proofErr w:type="spellEnd"/>
      <w:r>
        <w:rPr>
          <w:szCs w:val="24"/>
        </w:rPr>
        <w:t xml:space="preserve"> the Office for Civil Rights Complaint Portal, </w:t>
      </w:r>
      <w:proofErr w:type="spellStart"/>
      <w:r>
        <w:rPr>
          <w:szCs w:val="24"/>
        </w:rPr>
        <w:t>kunis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argamu</w:t>
      </w:r>
      <w:proofErr w:type="spellEnd"/>
      <w:r>
        <w:rPr>
          <w:szCs w:val="24"/>
        </w:rPr>
        <w:t xml:space="preserve"> </w:t>
      </w:r>
      <w:hyperlink r:id="rId5" w:history="1">
        <w:r>
          <w:rPr>
            <w:rStyle w:val="Hyperlink"/>
            <w:szCs w:val="24"/>
          </w:rPr>
          <w:t>https://ocrportal.hhs.gov/ocr/portal/lobby.jsf</w:t>
        </w:r>
      </w:hyperlink>
      <w:r>
        <w:rPr>
          <w:szCs w:val="24"/>
        </w:rPr>
        <w:t xml:space="preserve">, </w:t>
      </w:r>
      <w:proofErr w:type="spellStart"/>
      <w:r>
        <w:rPr>
          <w:szCs w:val="24"/>
        </w:rPr>
        <w:t>ykn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poostaadhaan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yookiin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bilbilaan</w:t>
      </w:r>
      <w:proofErr w:type="spellEnd"/>
      <w:r>
        <w:rPr>
          <w:szCs w:val="24"/>
        </w:rPr>
        <w:t xml:space="preserve"> :</w:t>
      </w:r>
    </w:p>
    <w:p w:rsidR="00756073" w:rsidRDefault="00756073" w:rsidP="00756073">
      <w:pPr>
        <w:spacing w:after="0" w:line="480" w:lineRule="auto"/>
      </w:pPr>
      <w:r>
        <w:t>U.S. Department of Health and Human Services</w:t>
      </w:r>
    </w:p>
    <w:p w:rsidR="00756073" w:rsidRDefault="00756073" w:rsidP="00756073">
      <w:pPr>
        <w:spacing w:after="0" w:line="480" w:lineRule="auto"/>
      </w:pPr>
      <w:r>
        <w:t>200 Independence Avenue, SW</w:t>
      </w:r>
    </w:p>
    <w:p w:rsidR="00756073" w:rsidRDefault="00756073" w:rsidP="00756073">
      <w:pPr>
        <w:spacing w:after="0" w:line="480" w:lineRule="auto"/>
      </w:pPr>
      <w:r>
        <w:t>Room 509F, HHH Building</w:t>
      </w:r>
    </w:p>
    <w:p w:rsidR="00756073" w:rsidRDefault="00756073" w:rsidP="00756073">
      <w:pPr>
        <w:spacing w:after="0" w:line="480" w:lineRule="auto"/>
      </w:pPr>
      <w:r>
        <w:t xml:space="preserve">Washington, D.C. 20201 </w:t>
      </w:r>
    </w:p>
    <w:p w:rsidR="00756073" w:rsidRDefault="00756073" w:rsidP="00756073">
      <w:pPr>
        <w:spacing w:after="0" w:line="480" w:lineRule="auto"/>
      </w:pPr>
      <w:r>
        <w:t>1-800-868-1019, 800-537-7697 (TDD)</w:t>
      </w:r>
    </w:p>
    <w:p w:rsidR="00756073" w:rsidRDefault="00756073" w:rsidP="00756073">
      <w:pPr>
        <w:widowControl w:val="0"/>
        <w:autoSpaceDE w:val="0"/>
        <w:autoSpaceDN w:val="0"/>
        <w:adjustRightInd w:val="0"/>
        <w:spacing w:after="0" w:line="480" w:lineRule="auto"/>
        <w:rPr>
          <w:rStyle w:val="Hyperlink"/>
        </w:rPr>
      </w:pPr>
      <w:proofErr w:type="spellStart"/>
      <w:r>
        <w:t>Foormiin</w:t>
      </w:r>
      <w:proofErr w:type="spellEnd"/>
      <w:r>
        <w:t xml:space="preserve"> </w:t>
      </w:r>
      <w:proofErr w:type="spellStart"/>
      <w:r>
        <w:t>komiidhaa</w:t>
      </w:r>
      <w:proofErr w:type="spellEnd"/>
      <w:r>
        <w:t xml:space="preserve"> </w:t>
      </w:r>
      <w:proofErr w:type="spellStart"/>
      <w:proofErr w:type="gramStart"/>
      <w:r>
        <w:t>kan</w:t>
      </w:r>
      <w:proofErr w:type="spellEnd"/>
      <w:proofErr w:type="gramEnd"/>
      <w:r>
        <w:t xml:space="preserve"> </w:t>
      </w:r>
      <w:proofErr w:type="spellStart"/>
      <w:r>
        <w:t>argamu</w:t>
      </w:r>
      <w:proofErr w:type="spellEnd"/>
      <w:r>
        <w:t xml:space="preserve"> </w:t>
      </w:r>
      <w:hyperlink r:id="rId6" w:history="1">
        <w:r>
          <w:rPr>
            <w:rStyle w:val="Hyperlink"/>
          </w:rPr>
          <w:t>http://www.hhs.gov/ocr/office/file/index.html</w:t>
        </w:r>
      </w:hyperlink>
      <w:r>
        <w:rPr>
          <w:rStyle w:val="Hyperlink"/>
        </w:rPr>
        <w:t xml:space="preserve"> </w:t>
      </w:r>
      <w:proofErr w:type="spellStart"/>
      <w:r>
        <w:rPr>
          <w:rStyle w:val="Hyperlink"/>
        </w:rPr>
        <w:t>irratti</w:t>
      </w:r>
      <w:proofErr w:type="spellEnd"/>
      <w:r>
        <w:rPr>
          <w:rStyle w:val="Hyperlink"/>
        </w:rPr>
        <w:t xml:space="preserve"> </w:t>
      </w:r>
      <w:proofErr w:type="spellStart"/>
      <w:r>
        <w:rPr>
          <w:rStyle w:val="Hyperlink"/>
        </w:rPr>
        <w:t>dha</w:t>
      </w:r>
      <w:proofErr w:type="spellEnd"/>
      <w:r>
        <w:rPr>
          <w:rStyle w:val="Hyperlink"/>
        </w:rPr>
        <w:t>.</w:t>
      </w:r>
    </w:p>
    <w:p w:rsidR="00756073" w:rsidRDefault="00756073" w:rsidP="00756073">
      <w:pPr>
        <w:rPr>
          <w:rFonts w:ascii="Calibri" w:hAnsi="Calibri"/>
        </w:rPr>
      </w:pPr>
    </w:p>
    <w:p w:rsidR="00756073" w:rsidRDefault="00756073" w:rsidP="00756073">
      <w:pPr>
        <w:pStyle w:val="Default"/>
      </w:pPr>
    </w:p>
    <w:p w:rsidR="00756073" w:rsidRDefault="00756073" w:rsidP="00756073">
      <w:r>
        <w:t xml:space="preserve"> </w:t>
      </w:r>
      <w:proofErr w:type="gramStart"/>
      <w:r w:rsidR="001D2F4B">
        <w:rPr>
          <w:sz w:val="22"/>
        </w:rPr>
        <w:t>The University of Akron</w:t>
      </w:r>
      <w:r>
        <w:rPr>
          <w:sz w:val="22"/>
        </w:rPr>
        <w:t xml:space="preserve"> </w:t>
      </w:r>
      <w:proofErr w:type="spellStart"/>
      <w:r>
        <w:rPr>
          <w:sz w:val="22"/>
        </w:rPr>
        <w:t>Seera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hariiroo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hawwaasummaa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Fedeeraalaan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wal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qabatan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sanyiidhaan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bifaan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dhiigaan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umriidhaan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hiri’ina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qaamaan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yookiin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koorniyaadhaan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hin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loogu</w:t>
      </w:r>
      <w:proofErr w:type="spellEnd"/>
      <w:r>
        <w:rPr>
          <w:sz w:val="22"/>
        </w:rPr>
        <w:t>.</w:t>
      </w:r>
      <w:proofErr w:type="gramEnd"/>
    </w:p>
    <w:sectPr w:rsidR="00756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73"/>
    <w:rsid w:val="001D2F4B"/>
    <w:rsid w:val="004A3D40"/>
    <w:rsid w:val="00756073"/>
    <w:rsid w:val="0091119E"/>
    <w:rsid w:val="00E35957"/>
    <w:rsid w:val="00FD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F7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56073"/>
    <w:rPr>
      <w:b/>
      <w:bCs/>
    </w:rPr>
  </w:style>
  <w:style w:type="character" w:customStyle="1" w:styleId="apple-converted-space">
    <w:name w:val="apple-converted-space"/>
    <w:basedOn w:val="DefaultParagraphFont"/>
    <w:rsid w:val="00756073"/>
  </w:style>
  <w:style w:type="character" w:styleId="Hyperlink">
    <w:name w:val="Hyperlink"/>
    <w:basedOn w:val="DefaultParagraphFont"/>
    <w:uiPriority w:val="99"/>
    <w:unhideWhenUsed/>
    <w:rsid w:val="00756073"/>
    <w:rPr>
      <w:color w:val="0000FF" w:themeColor="hyperlink"/>
      <w:u w:val="single"/>
    </w:rPr>
  </w:style>
  <w:style w:type="paragraph" w:customStyle="1" w:styleId="Default">
    <w:name w:val="Default"/>
    <w:rsid w:val="00756073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F7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56073"/>
    <w:rPr>
      <w:b/>
      <w:bCs/>
    </w:rPr>
  </w:style>
  <w:style w:type="character" w:customStyle="1" w:styleId="apple-converted-space">
    <w:name w:val="apple-converted-space"/>
    <w:basedOn w:val="DefaultParagraphFont"/>
    <w:rsid w:val="00756073"/>
  </w:style>
  <w:style w:type="character" w:styleId="Hyperlink">
    <w:name w:val="Hyperlink"/>
    <w:basedOn w:val="DefaultParagraphFont"/>
    <w:uiPriority w:val="99"/>
    <w:unhideWhenUsed/>
    <w:rsid w:val="00756073"/>
    <w:rPr>
      <w:color w:val="0000FF" w:themeColor="hyperlink"/>
      <w:u w:val="single"/>
    </w:rPr>
  </w:style>
  <w:style w:type="paragraph" w:customStyle="1" w:styleId="Default">
    <w:name w:val="Default"/>
    <w:rsid w:val="00756073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hs.gov/ocr/office/file/index.html" TargetMode="External"/><Relationship Id="rId5" Type="http://schemas.openxmlformats.org/officeDocument/2006/relationships/hyperlink" Target="https://ocrportal.hhs.gov/ocr/portal/lobby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Brewer,Andrea P</dc:creator>
  <cp:lastModifiedBy>Brewer,Andrea P</cp:lastModifiedBy>
  <cp:revision>4</cp:revision>
  <dcterms:created xsi:type="dcterms:W3CDTF">2016-10-04T15:04:00Z</dcterms:created>
  <dcterms:modified xsi:type="dcterms:W3CDTF">2016-10-06T14:23:00Z</dcterms:modified>
</cp:coreProperties>
</file>