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0B29D" w14:textId="77777777" w:rsidR="007C6AD2" w:rsidRPr="00D81E78" w:rsidRDefault="00D81E78" w:rsidP="002B71A0">
      <w:pPr>
        <w:jc w:val="center"/>
        <w:rPr>
          <w:sz w:val="72"/>
          <w:szCs w:val="72"/>
        </w:rPr>
      </w:pPr>
      <w:r w:rsidRPr="00D81E78">
        <w:rPr>
          <w:sz w:val="72"/>
          <w:szCs w:val="72"/>
        </w:rPr>
        <w:t>Food and Environmental Nutrition Association</w:t>
      </w:r>
    </w:p>
    <w:p w14:paraId="4080F37F" w14:textId="1451C602" w:rsidR="002B71A0" w:rsidRDefault="002B71A0" w:rsidP="002B71A0">
      <w:pPr>
        <w:ind w:firstLine="720"/>
        <w:rPr>
          <w:rFonts w:ascii="Arial" w:hAnsi="Arial" w:cs="Arial"/>
          <w:color w:val="222222"/>
          <w:sz w:val="20"/>
          <w:szCs w:val="20"/>
          <w:shd w:val="clear" w:color="auto" w:fill="FFFFFF"/>
        </w:rPr>
      </w:pPr>
      <w:r>
        <w:rPr>
          <w:rFonts w:ascii="Arial" w:hAnsi="Arial" w:cs="Arial"/>
          <w:color w:val="222222"/>
          <w:sz w:val="20"/>
          <w:szCs w:val="20"/>
          <w:shd w:val="clear" w:color="auto" w:fill="FFFFFF"/>
        </w:rPr>
        <w:t>The purpose of this organization is to introduce students to career opportunities in the food industry through plant tours, professional panels, and discussion about new technologies in the food industry. Dues for membership will be $10 per school year. If you are interested in joining FENA please fill out this for</w:t>
      </w:r>
      <w:r w:rsidR="0031393B">
        <w:rPr>
          <w:rFonts w:ascii="Arial" w:hAnsi="Arial" w:cs="Arial"/>
          <w:color w:val="222222"/>
          <w:sz w:val="20"/>
          <w:szCs w:val="20"/>
          <w:shd w:val="clear" w:color="auto" w:fill="FFFFFF"/>
        </w:rPr>
        <w:t xml:space="preserve">m, include dues, and submit to </w:t>
      </w:r>
      <w:r w:rsidR="00693B81">
        <w:rPr>
          <w:rFonts w:ascii="Arial" w:hAnsi="Arial" w:cs="Arial"/>
          <w:color w:val="222222"/>
          <w:sz w:val="20"/>
          <w:szCs w:val="20"/>
          <w:shd w:val="clear" w:color="auto" w:fill="FFFFFF"/>
        </w:rPr>
        <w:t>the FENA mailbox in the Nutrition Center (SHS 210)</w:t>
      </w:r>
      <w:r>
        <w:rPr>
          <w:rFonts w:ascii="Arial" w:hAnsi="Arial" w:cs="Arial"/>
          <w:color w:val="222222"/>
          <w:sz w:val="20"/>
          <w:szCs w:val="20"/>
          <w:shd w:val="clear" w:color="auto" w:fill="FFFFFF"/>
        </w:rPr>
        <w:t>.</w:t>
      </w:r>
      <w:r w:rsidR="00C111BB">
        <w:rPr>
          <w:rFonts w:ascii="Arial" w:hAnsi="Arial" w:cs="Arial"/>
          <w:color w:val="222222"/>
          <w:sz w:val="20"/>
          <w:szCs w:val="20"/>
          <w:shd w:val="clear" w:color="auto" w:fill="FFFFFF"/>
        </w:rPr>
        <w:t xml:space="preserve"> Checks can be made payable to: </w:t>
      </w:r>
      <w:r w:rsidR="00543BD2">
        <w:rPr>
          <w:rFonts w:ascii="Arial" w:hAnsi="Arial" w:cs="Arial"/>
          <w:color w:val="222222"/>
          <w:sz w:val="20"/>
          <w:szCs w:val="20"/>
          <w:shd w:val="clear" w:color="auto" w:fill="FFFFFF"/>
        </w:rPr>
        <w:t>The University of Akron.</w:t>
      </w:r>
    </w:p>
    <w:p w14:paraId="2E0A2D66" w14:textId="77777777" w:rsidR="002B71A0" w:rsidRPr="002B71A0" w:rsidRDefault="002B71A0" w:rsidP="002B71A0">
      <w:pPr>
        <w:ind w:firstLine="720"/>
        <w:rPr>
          <w:rFonts w:ascii="Arial" w:hAnsi="Arial" w:cs="Arial"/>
          <w:color w:val="222222"/>
          <w:sz w:val="20"/>
          <w:szCs w:val="20"/>
          <w:shd w:val="clear" w:color="auto" w:fill="FFFFFF"/>
        </w:rPr>
      </w:pPr>
    </w:p>
    <w:p w14:paraId="577C68DC" w14:textId="77777777" w:rsidR="00D81E78" w:rsidRDefault="00D81E78">
      <w:pPr>
        <w:rPr>
          <w:sz w:val="40"/>
          <w:szCs w:val="40"/>
        </w:rPr>
      </w:pPr>
      <w:r w:rsidRPr="002B71A0">
        <w:rPr>
          <w:sz w:val="40"/>
          <w:szCs w:val="40"/>
        </w:rPr>
        <w:t>Name:</w:t>
      </w:r>
      <w:r w:rsidR="002B71A0">
        <w:rPr>
          <w:sz w:val="40"/>
          <w:szCs w:val="40"/>
        </w:rPr>
        <w:t>________________________________________</w:t>
      </w:r>
    </w:p>
    <w:p w14:paraId="5ACFB2B6" w14:textId="77777777" w:rsidR="002B71A0" w:rsidRPr="002B71A0" w:rsidRDefault="002B71A0">
      <w:pPr>
        <w:rPr>
          <w:sz w:val="20"/>
          <w:szCs w:val="20"/>
        </w:rPr>
      </w:pPr>
    </w:p>
    <w:p w14:paraId="6D07D472" w14:textId="77777777" w:rsidR="00D81E78" w:rsidRDefault="00D81E78">
      <w:pPr>
        <w:rPr>
          <w:sz w:val="40"/>
          <w:szCs w:val="40"/>
        </w:rPr>
      </w:pPr>
      <w:r w:rsidRPr="002B71A0">
        <w:rPr>
          <w:sz w:val="40"/>
          <w:szCs w:val="40"/>
        </w:rPr>
        <w:t>Student ID:</w:t>
      </w:r>
      <w:r w:rsidR="002B71A0">
        <w:rPr>
          <w:sz w:val="40"/>
          <w:szCs w:val="40"/>
        </w:rPr>
        <w:t>____________________________________</w:t>
      </w:r>
    </w:p>
    <w:p w14:paraId="606DFB92" w14:textId="77777777" w:rsidR="002B71A0" w:rsidRPr="002B71A0" w:rsidRDefault="002B71A0">
      <w:pPr>
        <w:rPr>
          <w:sz w:val="20"/>
          <w:szCs w:val="20"/>
        </w:rPr>
      </w:pPr>
    </w:p>
    <w:p w14:paraId="7658E814" w14:textId="77777777" w:rsidR="00D81E78" w:rsidRDefault="00D81E78">
      <w:pPr>
        <w:rPr>
          <w:sz w:val="40"/>
          <w:szCs w:val="40"/>
        </w:rPr>
      </w:pPr>
      <w:r w:rsidRPr="002B71A0">
        <w:rPr>
          <w:sz w:val="40"/>
          <w:szCs w:val="40"/>
        </w:rPr>
        <w:t>Preferred Email:</w:t>
      </w:r>
      <w:r w:rsidR="002B71A0">
        <w:rPr>
          <w:sz w:val="40"/>
          <w:szCs w:val="40"/>
        </w:rPr>
        <w:t>________________________________</w:t>
      </w:r>
    </w:p>
    <w:p w14:paraId="4BCC3183" w14:textId="77777777" w:rsidR="00D615E1" w:rsidRPr="00D615E1" w:rsidRDefault="00D615E1">
      <w:pPr>
        <w:rPr>
          <w:sz w:val="20"/>
          <w:szCs w:val="20"/>
        </w:rPr>
      </w:pPr>
    </w:p>
    <w:p w14:paraId="73945E4E" w14:textId="77777777" w:rsidR="00D615E1" w:rsidRDefault="00D615E1">
      <w:pPr>
        <w:rPr>
          <w:sz w:val="40"/>
          <w:szCs w:val="40"/>
        </w:rPr>
      </w:pPr>
      <w:r>
        <w:rPr>
          <w:sz w:val="40"/>
          <w:szCs w:val="40"/>
        </w:rPr>
        <w:t>Anticipated Graduation Date:  Spring/Fall/Summer 20__</w:t>
      </w:r>
    </w:p>
    <w:p w14:paraId="1DF2CFDF" w14:textId="77777777" w:rsidR="002B71A0" w:rsidRPr="002B71A0" w:rsidRDefault="002B71A0">
      <w:pPr>
        <w:rPr>
          <w:sz w:val="20"/>
          <w:szCs w:val="20"/>
        </w:rPr>
      </w:pPr>
    </w:p>
    <w:p w14:paraId="071D6978" w14:textId="77777777" w:rsidR="002B71A0" w:rsidRDefault="00D81E78">
      <w:pPr>
        <w:rPr>
          <w:sz w:val="40"/>
          <w:szCs w:val="40"/>
        </w:rPr>
      </w:pPr>
      <w:r w:rsidRPr="002B71A0">
        <w:rPr>
          <w:sz w:val="40"/>
          <w:szCs w:val="40"/>
        </w:rPr>
        <w:t>Suggestions for FENA activities:</w:t>
      </w:r>
    </w:p>
    <w:p w14:paraId="0E63D0B3" w14:textId="77777777" w:rsidR="002B71A0" w:rsidRPr="002B71A0" w:rsidRDefault="002B71A0">
      <w:pPr>
        <w:rPr>
          <w:sz w:val="40"/>
          <w:szCs w:val="40"/>
        </w:rPr>
      </w:pPr>
      <w:r>
        <w:rPr>
          <w:sz w:val="40"/>
          <w:szCs w:val="40"/>
        </w:rPr>
        <w:t>______________________________________________</w:t>
      </w:r>
    </w:p>
    <w:p w14:paraId="264A2E08" w14:textId="77777777" w:rsidR="002B71A0" w:rsidRDefault="002B71A0" w:rsidP="002B71A0">
      <w:pPr>
        <w:shd w:val="clear" w:color="auto" w:fill="FFFFFF"/>
        <w:spacing w:after="120" w:line="240" w:lineRule="auto"/>
        <w:rPr>
          <w:rFonts w:ascii="Arial" w:eastAsia="Times New Roman" w:hAnsi="Arial" w:cs="Arial"/>
          <w:color w:val="222222"/>
          <w:sz w:val="40"/>
          <w:szCs w:val="40"/>
        </w:rPr>
      </w:pPr>
      <w:r>
        <w:rPr>
          <w:rFonts w:ascii="Arial" w:eastAsia="Times New Roman" w:hAnsi="Arial" w:cs="Arial"/>
          <w:color w:val="222222"/>
          <w:sz w:val="40"/>
          <w:szCs w:val="40"/>
        </w:rPr>
        <w:t>_________________________________________</w:t>
      </w:r>
    </w:p>
    <w:p w14:paraId="06D4BBEE" w14:textId="77777777" w:rsidR="002B71A0" w:rsidRPr="002B71A0" w:rsidRDefault="002B71A0" w:rsidP="002B71A0">
      <w:pPr>
        <w:spacing w:after="120"/>
        <w:rPr>
          <w:sz w:val="40"/>
          <w:szCs w:val="40"/>
        </w:rPr>
      </w:pPr>
      <w:r>
        <w:rPr>
          <w:sz w:val="40"/>
          <w:szCs w:val="40"/>
        </w:rPr>
        <w:t>______________________________________________</w:t>
      </w:r>
    </w:p>
    <w:p w14:paraId="2A3A56D4" w14:textId="77777777" w:rsidR="002B71A0" w:rsidRPr="002B71A0" w:rsidRDefault="002B71A0" w:rsidP="002B71A0">
      <w:pPr>
        <w:shd w:val="clear" w:color="auto" w:fill="FFFFFF"/>
        <w:spacing w:after="0" w:line="240" w:lineRule="auto"/>
        <w:rPr>
          <w:rFonts w:ascii="Arial" w:eastAsia="Times New Roman" w:hAnsi="Arial" w:cs="Arial"/>
          <w:color w:val="222222"/>
          <w:sz w:val="40"/>
          <w:szCs w:val="40"/>
        </w:rPr>
      </w:pPr>
    </w:p>
    <w:p w14:paraId="1B21D3CA" w14:textId="77777777" w:rsidR="002B71A0" w:rsidRDefault="002B71A0" w:rsidP="002B71A0">
      <w:pPr>
        <w:shd w:val="clear" w:color="auto" w:fill="FFFFFF"/>
        <w:spacing w:after="0" w:line="240" w:lineRule="auto"/>
        <w:rPr>
          <w:rFonts w:ascii="Arial" w:eastAsia="Times New Roman" w:hAnsi="Arial" w:cs="Arial"/>
          <w:color w:val="222222"/>
          <w:sz w:val="24"/>
          <w:szCs w:val="24"/>
        </w:rPr>
        <w:sectPr w:rsidR="002B71A0" w:rsidSect="00D615E1">
          <w:pgSz w:w="12240" w:h="15840"/>
          <w:pgMar w:top="720" w:right="1440" w:bottom="1440" w:left="1440" w:header="720" w:footer="720" w:gutter="0"/>
          <w:cols w:space="720"/>
          <w:docGrid w:linePitch="360"/>
        </w:sectPr>
      </w:pPr>
    </w:p>
    <w:p w14:paraId="7240CB3D" w14:textId="7396062C" w:rsidR="0031393B" w:rsidRPr="002B71A0" w:rsidRDefault="008A5BB9" w:rsidP="0031393B">
      <w:pPr>
        <w:rPr>
          <w:rFonts w:ascii="Arial" w:eastAsia="Times New Roman" w:hAnsi="Arial" w:cs="Arial"/>
          <w:color w:val="222222"/>
          <w:sz w:val="24"/>
          <w:szCs w:val="24"/>
        </w:rPr>
      </w:pPr>
      <w:r>
        <w:rPr>
          <w:sz w:val="24"/>
          <w:szCs w:val="24"/>
        </w:rPr>
        <w:t xml:space="preserve"> </w:t>
      </w:r>
    </w:p>
    <w:sectPr w:rsidR="0031393B" w:rsidRPr="002B71A0" w:rsidSect="00D615E1">
      <w:type w:val="continuous"/>
      <w:pgSz w:w="12240" w:h="15840"/>
      <w:pgMar w:top="1440" w:right="1440" w:bottom="432"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78"/>
    <w:rsid w:val="000E3D02"/>
    <w:rsid w:val="001A75F4"/>
    <w:rsid w:val="002B1AA1"/>
    <w:rsid w:val="002B71A0"/>
    <w:rsid w:val="002D0D6B"/>
    <w:rsid w:val="0031393B"/>
    <w:rsid w:val="004806E5"/>
    <w:rsid w:val="004C1252"/>
    <w:rsid w:val="004F1073"/>
    <w:rsid w:val="00543BD2"/>
    <w:rsid w:val="00693B81"/>
    <w:rsid w:val="00767E37"/>
    <w:rsid w:val="007C771E"/>
    <w:rsid w:val="008A5BB9"/>
    <w:rsid w:val="009913C8"/>
    <w:rsid w:val="00A9227C"/>
    <w:rsid w:val="00C111BB"/>
    <w:rsid w:val="00C7711D"/>
    <w:rsid w:val="00CD0D13"/>
    <w:rsid w:val="00D615E1"/>
    <w:rsid w:val="00D81E78"/>
    <w:rsid w:val="00EB08AF"/>
    <w:rsid w:val="00F94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AC9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06E5"/>
    <w:rPr>
      <w:color w:val="0563C1" w:themeColor="hyperlink"/>
      <w:u w:val="single"/>
    </w:rPr>
  </w:style>
  <w:style w:type="character" w:styleId="UnresolvedMention">
    <w:name w:val="Unresolved Mention"/>
    <w:basedOn w:val="DefaultParagraphFont"/>
    <w:uiPriority w:val="99"/>
    <w:rsid w:val="004806E5"/>
    <w:rPr>
      <w:color w:val="605E5C"/>
      <w:shd w:val="clear" w:color="auto" w:fill="E1DFDD"/>
    </w:rPr>
  </w:style>
  <w:style w:type="character" w:styleId="FollowedHyperlink">
    <w:name w:val="FollowedHyperlink"/>
    <w:basedOn w:val="DefaultParagraphFont"/>
    <w:uiPriority w:val="99"/>
    <w:semiHidden/>
    <w:unhideWhenUsed/>
    <w:rsid w:val="004806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86193">
      <w:bodyDiv w:val="1"/>
      <w:marLeft w:val="0"/>
      <w:marRight w:val="0"/>
      <w:marTop w:val="0"/>
      <w:marBottom w:val="0"/>
      <w:divBdr>
        <w:top w:val="none" w:sz="0" w:space="0" w:color="auto"/>
        <w:left w:val="none" w:sz="0" w:space="0" w:color="auto"/>
        <w:bottom w:val="none" w:sz="0" w:space="0" w:color="auto"/>
        <w:right w:val="none" w:sz="0" w:space="0" w:color="auto"/>
      </w:divBdr>
      <w:divsChild>
        <w:div w:id="1361127120">
          <w:marLeft w:val="0"/>
          <w:marRight w:val="0"/>
          <w:marTop w:val="0"/>
          <w:marBottom w:val="0"/>
          <w:divBdr>
            <w:top w:val="none" w:sz="0" w:space="0" w:color="auto"/>
            <w:left w:val="none" w:sz="0" w:space="0" w:color="auto"/>
            <w:bottom w:val="none" w:sz="0" w:space="0" w:color="auto"/>
            <w:right w:val="none" w:sz="0" w:space="0" w:color="auto"/>
          </w:divBdr>
        </w:div>
        <w:div w:id="284119241">
          <w:marLeft w:val="0"/>
          <w:marRight w:val="0"/>
          <w:marTop w:val="0"/>
          <w:marBottom w:val="0"/>
          <w:divBdr>
            <w:top w:val="none" w:sz="0" w:space="0" w:color="auto"/>
            <w:left w:val="none" w:sz="0" w:space="0" w:color="auto"/>
            <w:bottom w:val="none" w:sz="0" w:space="0" w:color="auto"/>
            <w:right w:val="none" w:sz="0" w:space="0" w:color="auto"/>
          </w:divBdr>
        </w:div>
        <w:div w:id="1126510348">
          <w:marLeft w:val="0"/>
          <w:marRight w:val="0"/>
          <w:marTop w:val="0"/>
          <w:marBottom w:val="0"/>
          <w:divBdr>
            <w:top w:val="none" w:sz="0" w:space="0" w:color="auto"/>
            <w:left w:val="none" w:sz="0" w:space="0" w:color="auto"/>
            <w:bottom w:val="none" w:sz="0" w:space="0" w:color="auto"/>
            <w:right w:val="none" w:sz="0" w:space="0" w:color="auto"/>
          </w:divBdr>
          <w:divsChild>
            <w:div w:id="1120219195">
              <w:marLeft w:val="0"/>
              <w:marRight w:val="0"/>
              <w:marTop w:val="0"/>
              <w:marBottom w:val="0"/>
              <w:divBdr>
                <w:top w:val="none" w:sz="0" w:space="0" w:color="auto"/>
                <w:left w:val="none" w:sz="0" w:space="0" w:color="auto"/>
                <w:bottom w:val="none" w:sz="0" w:space="0" w:color="auto"/>
                <w:right w:val="none" w:sz="0" w:space="0" w:color="auto"/>
              </w:divBdr>
            </w:div>
            <w:div w:id="1347054864">
              <w:marLeft w:val="0"/>
              <w:marRight w:val="0"/>
              <w:marTop w:val="0"/>
              <w:marBottom w:val="0"/>
              <w:divBdr>
                <w:top w:val="none" w:sz="0" w:space="0" w:color="auto"/>
                <w:left w:val="none" w:sz="0" w:space="0" w:color="auto"/>
                <w:bottom w:val="none" w:sz="0" w:space="0" w:color="auto"/>
                <w:right w:val="none" w:sz="0" w:space="0" w:color="auto"/>
              </w:divBdr>
            </w:div>
            <w:div w:id="503789378">
              <w:marLeft w:val="0"/>
              <w:marRight w:val="0"/>
              <w:marTop w:val="0"/>
              <w:marBottom w:val="0"/>
              <w:divBdr>
                <w:top w:val="none" w:sz="0" w:space="0" w:color="auto"/>
                <w:left w:val="none" w:sz="0" w:space="0" w:color="auto"/>
                <w:bottom w:val="none" w:sz="0" w:space="0" w:color="auto"/>
                <w:right w:val="none" w:sz="0" w:space="0" w:color="auto"/>
              </w:divBdr>
            </w:div>
            <w:div w:id="1710106424">
              <w:marLeft w:val="0"/>
              <w:marRight w:val="0"/>
              <w:marTop w:val="0"/>
              <w:marBottom w:val="0"/>
              <w:divBdr>
                <w:top w:val="none" w:sz="0" w:space="0" w:color="auto"/>
                <w:left w:val="none" w:sz="0" w:space="0" w:color="auto"/>
                <w:bottom w:val="none" w:sz="0" w:space="0" w:color="auto"/>
                <w:right w:val="none" w:sz="0" w:space="0" w:color="auto"/>
              </w:divBdr>
              <w:divsChild>
                <w:div w:id="110634643">
                  <w:marLeft w:val="0"/>
                  <w:marRight w:val="0"/>
                  <w:marTop w:val="0"/>
                  <w:marBottom w:val="0"/>
                  <w:divBdr>
                    <w:top w:val="none" w:sz="0" w:space="0" w:color="auto"/>
                    <w:left w:val="none" w:sz="0" w:space="0" w:color="auto"/>
                    <w:bottom w:val="none" w:sz="0" w:space="0" w:color="auto"/>
                    <w:right w:val="none" w:sz="0" w:space="0" w:color="auto"/>
                  </w:divBdr>
                </w:div>
                <w:div w:id="1698313255">
                  <w:marLeft w:val="0"/>
                  <w:marRight w:val="0"/>
                  <w:marTop w:val="0"/>
                  <w:marBottom w:val="0"/>
                  <w:divBdr>
                    <w:top w:val="none" w:sz="0" w:space="0" w:color="auto"/>
                    <w:left w:val="none" w:sz="0" w:space="0" w:color="auto"/>
                    <w:bottom w:val="none" w:sz="0" w:space="0" w:color="auto"/>
                    <w:right w:val="none" w:sz="0" w:space="0" w:color="auto"/>
                  </w:divBdr>
                </w:div>
                <w:div w:id="1477722713">
                  <w:marLeft w:val="0"/>
                  <w:marRight w:val="0"/>
                  <w:marTop w:val="0"/>
                  <w:marBottom w:val="0"/>
                  <w:divBdr>
                    <w:top w:val="none" w:sz="0" w:space="0" w:color="auto"/>
                    <w:left w:val="none" w:sz="0" w:space="0" w:color="auto"/>
                    <w:bottom w:val="none" w:sz="0" w:space="0" w:color="auto"/>
                    <w:right w:val="none" w:sz="0" w:space="0" w:color="auto"/>
                  </w:divBdr>
                </w:div>
              </w:divsChild>
            </w:div>
            <w:div w:id="573510937">
              <w:marLeft w:val="0"/>
              <w:marRight w:val="0"/>
              <w:marTop w:val="0"/>
              <w:marBottom w:val="0"/>
              <w:divBdr>
                <w:top w:val="none" w:sz="0" w:space="0" w:color="auto"/>
                <w:left w:val="none" w:sz="0" w:space="0" w:color="auto"/>
                <w:bottom w:val="none" w:sz="0" w:space="0" w:color="auto"/>
                <w:right w:val="none" w:sz="0" w:space="0" w:color="auto"/>
              </w:divBdr>
            </w:div>
            <w:div w:id="1638728648">
              <w:marLeft w:val="0"/>
              <w:marRight w:val="0"/>
              <w:marTop w:val="0"/>
              <w:marBottom w:val="0"/>
              <w:divBdr>
                <w:top w:val="none" w:sz="0" w:space="0" w:color="auto"/>
                <w:left w:val="none" w:sz="0" w:space="0" w:color="auto"/>
                <w:bottom w:val="none" w:sz="0" w:space="0" w:color="auto"/>
                <w:right w:val="none" w:sz="0" w:space="0" w:color="auto"/>
              </w:divBdr>
            </w:div>
            <w:div w:id="375549253">
              <w:marLeft w:val="0"/>
              <w:marRight w:val="0"/>
              <w:marTop w:val="0"/>
              <w:marBottom w:val="0"/>
              <w:divBdr>
                <w:top w:val="none" w:sz="0" w:space="0" w:color="auto"/>
                <w:left w:val="none" w:sz="0" w:space="0" w:color="auto"/>
                <w:bottom w:val="none" w:sz="0" w:space="0" w:color="auto"/>
                <w:right w:val="none" w:sz="0" w:space="0" w:color="auto"/>
              </w:divBdr>
            </w:div>
            <w:div w:id="472256641">
              <w:marLeft w:val="0"/>
              <w:marRight w:val="0"/>
              <w:marTop w:val="0"/>
              <w:marBottom w:val="0"/>
              <w:divBdr>
                <w:top w:val="none" w:sz="0" w:space="0" w:color="auto"/>
                <w:left w:val="none" w:sz="0" w:space="0" w:color="auto"/>
                <w:bottom w:val="none" w:sz="0" w:space="0" w:color="auto"/>
                <w:right w:val="none" w:sz="0" w:space="0" w:color="auto"/>
              </w:divBdr>
            </w:div>
          </w:divsChild>
        </w:div>
        <w:div w:id="1802840877">
          <w:marLeft w:val="0"/>
          <w:marRight w:val="0"/>
          <w:marTop w:val="0"/>
          <w:marBottom w:val="0"/>
          <w:divBdr>
            <w:top w:val="none" w:sz="0" w:space="0" w:color="auto"/>
            <w:left w:val="none" w:sz="0" w:space="0" w:color="auto"/>
            <w:bottom w:val="none" w:sz="0" w:space="0" w:color="auto"/>
            <w:right w:val="none" w:sz="0" w:space="0" w:color="auto"/>
          </w:divBdr>
        </w:div>
        <w:div w:id="46422895">
          <w:marLeft w:val="0"/>
          <w:marRight w:val="0"/>
          <w:marTop w:val="0"/>
          <w:marBottom w:val="0"/>
          <w:divBdr>
            <w:top w:val="none" w:sz="0" w:space="0" w:color="auto"/>
            <w:left w:val="none" w:sz="0" w:space="0" w:color="auto"/>
            <w:bottom w:val="none" w:sz="0" w:space="0" w:color="auto"/>
            <w:right w:val="none" w:sz="0" w:space="0" w:color="auto"/>
          </w:divBdr>
        </w:div>
        <w:div w:id="1318999117">
          <w:marLeft w:val="0"/>
          <w:marRight w:val="0"/>
          <w:marTop w:val="0"/>
          <w:marBottom w:val="0"/>
          <w:divBdr>
            <w:top w:val="none" w:sz="0" w:space="0" w:color="auto"/>
            <w:left w:val="none" w:sz="0" w:space="0" w:color="auto"/>
            <w:bottom w:val="none" w:sz="0" w:space="0" w:color="auto"/>
            <w:right w:val="none" w:sz="0" w:space="0" w:color="auto"/>
          </w:divBdr>
        </w:div>
        <w:div w:id="886835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34CA7AE23F074CA542F13C0A246A3C" ma:contentTypeVersion="14" ma:contentTypeDescription="Create a new document." ma:contentTypeScope="" ma:versionID="4c9c915b8c931c3409235d9ac21ac7f2">
  <xsd:schema xmlns:xsd="http://www.w3.org/2001/XMLSchema" xmlns:xs="http://www.w3.org/2001/XMLSchema" xmlns:p="http://schemas.microsoft.com/office/2006/metadata/properties" xmlns:ns3="bf849714-f22d-4366-a201-6746a25430da" xmlns:ns4="f9ec2c37-174c-44ab-9e6e-3d25792ac38d" targetNamespace="http://schemas.microsoft.com/office/2006/metadata/properties" ma:root="true" ma:fieldsID="728812da6c1dec5705540592ef638e13" ns3:_="" ns4:_="">
    <xsd:import namespace="bf849714-f22d-4366-a201-6746a25430da"/>
    <xsd:import namespace="f9ec2c37-174c-44ab-9e6e-3d25792ac3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49714-f22d-4366-a201-6746a25430d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ec2c37-174c-44ab-9e6e-3d25792ac3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6727D3-177A-7642-8DFF-2892D5462222}">
  <ds:schemaRefs>
    <ds:schemaRef ds:uri="http://schemas.openxmlformats.org/officeDocument/2006/bibliography"/>
  </ds:schemaRefs>
</ds:datastoreItem>
</file>

<file path=customXml/itemProps2.xml><?xml version="1.0" encoding="utf-8"?>
<ds:datastoreItem xmlns:ds="http://schemas.openxmlformats.org/officeDocument/2006/customXml" ds:itemID="{E6944374-4CE1-4120-AD9A-589CBAC89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49714-f22d-4366-a201-6746a25430da"/>
    <ds:schemaRef ds:uri="f9ec2c37-174c-44ab-9e6e-3d25792ac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DB55A-F79F-4FA8-882A-E3C5979BE300}">
  <ds:schemaRefs>
    <ds:schemaRef ds:uri="http://schemas.microsoft.com/sharepoint/v3/contenttype/forms"/>
  </ds:schemaRefs>
</ds:datastoreItem>
</file>

<file path=customXml/itemProps4.xml><?xml version="1.0" encoding="utf-8"?>
<ds:datastoreItem xmlns:ds="http://schemas.openxmlformats.org/officeDocument/2006/customXml" ds:itemID="{587C3ECB-ABDC-4E1D-859E-19B80501D44F}">
  <ds:schemaRefs>
    <ds:schemaRef ds:uri="bf849714-f22d-4366-a201-6746a25430da"/>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dcmitype/"/>
    <ds:schemaRef ds:uri="f9ec2c37-174c-44ab-9e6e-3d25792ac38d"/>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745</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Akron - College of Business Admin</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Terrell,Danielle</dc:creator>
  <cp:lastModifiedBy>Juvancic-Heltzel,Judith A</cp:lastModifiedBy>
  <cp:revision>2</cp:revision>
  <cp:lastPrinted>2018-08-21T13:49:00Z</cp:lastPrinted>
  <dcterms:created xsi:type="dcterms:W3CDTF">2022-03-08T21:46:00Z</dcterms:created>
  <dcterms:modified xsi:type="dcterms:W3CDTF">2022-03-08T21:46:00Z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0x0101004634CA7AE23F074CA542F13C0A246A3C</vt:lpwstr>
  </property>
</Properties>
</file>